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3E" w:rsidRDefault="00734E3E" w:rsidP="008B3AB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6495" cy="747707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F 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762" cy="75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E3E" w:rsidRDefault="00734E3E" w:rsidP="008B3ABD">
      <w:pPr>
        <w:jc w:val="center"/>
        <w:rPr>
          <w:sz w:val="28"/>
          <w:szCs w:val="28"/>
        </w:rPr>
      </w:pPr>
    </w:p>
    <w:p w:rsidR="00081AEE" w:rsidRPr="00081AEE" w:rsidRDefault="00081AEE" w:rsidP="008B3ABD">
      <w:pPr>
        <w:jc w:val="center"/>
        <w:rPr>
          <w:sz w:val="28"/>
          <w:szCs w:val="28"/>
        </w:rPr>
      </w:pPr>
      <w:r w:rsidRPr="00081AEE">
        <w:rPr>
          <w:sz w:val="28"/>
          <w:szCs w:val="28"/>
        </w:rPr>
        <w:t>ORDRE DU JOUR DU CONSEIL D’ADMINISTRATION</w:t>
      </w:r>
    </w:p>
    <w:p w:rsidR="00081AEE" w:rsidRDefault="00081AEE" w:rsidP="008B3ABD">
      <w:pPr>
        <w:jc w:val="center"/>
        <w:rPr>
          <w:sz w:val="28"/>
          <w:szCs w:val="28"/>
        </w:rPr>
      </w:pPr>
      <w:r w:rsidRPr="00081AEE">
        <w:rPr>
          <w:sz w:val="28"/>
          <w:szCs w:val="28"/>
        </w:rPr>
        <w:t xml:space="preserve">DU </w:t>
      </w:r>
      <w:r w:rsidR="003050D2">
        <w:rPr>
          <w:sz w:val="28"/>
          <w:szCs w:val="28"/>
        </w:rPr>
        <w:t>9 JUIN</w:t>
      </w:r>
      <w:r w:rsidRPr="00081AEE">
        <w:rPr>
          <w:sz w:val="28"/>
          <w:szCs w:val="28"/>
        </w:rPr>
        <w:t xml:space="preserve"> 2017</w:t>
      </w:r>
    </w:p>
    <w:p w:rsidR="009A33BF" w:rsidRDefault="009A33BF" w:rsidP="009A33BF">
      <w:pPr>
        <w:jc w:val="center"/>
      </w:pPr>
    </w:p>
    <w:p w:rsidR="003050D2" w:rsidRDefault="003050D2" w:rsidP="003050D2">
      <w:pPr>
        <w:spacing w:after="60" w:line="240" w:lineRule="auto"/>
        <w:ind w:left="851"/>
        <w:jc w:val="both"/>
        <w:rPr>
          <w:rFonts w:ascii="Gisha" w:hAnsi="Gisha" w:cs="Gisha"/>
          <w:b/>
          <w:sz w:val="20"/>
          <w:szCs w:val="20"/>
        </w:rPr>
      </w:pPr>
      <w:r>
        <w:rPr>
          <w:rFonts w:ascii="Gisha" w:hAnsi="Gisha" w:cs="Gisha"/>
          <w:b/>
          <w:sz w:val="20"/>
          <w:szCs w:val="20"/>
          <w:u w:val="single"/>
        </w:rPr>
        <w:t>Ordre du jour</w:t>
      </w:r>
      <w:r>
        <w:rPr>
          <w:rFonts w:ascii="Gisha" w:hAnsi="Gisha" w:cs="Gisha"/>
          <w:b/>
          <w:sz w:val="20"/>
          <w:szCs w:val="20"/>
        </w:rPr>
        <w:t> :</w:t>
      </w:r>
    </w:p>
    <w:p w:rsidR="003050D2" w:rsidRDefault="003050D2" w:rsidP="003050D2">
      <w:pPr>
        <w:spacing w:after="60" w:line="240" w:lineRule="auto"/>
        <w:ind w:left="851"/>
        <w:jc w:val="both"/>
        <w:rPr>
          <w:rFonts w:ascii="Gisha" w:hAnsi="Gisha" w:cs="Gisha"/>
          <w:b/>
          <w:sz w:val="20"/>
          <w:szCs w:val="20"/>
        </w:rPr>
      </w:pPr>
    </w:p>
    <w:p w:rsidR="003050D2" w:rsidRPr="003050D2" w:rsidRDefault="003050D2" w:rsidP="003050D2">
      <w:pPr>
        <w:pStyle w:val="Paragraphedeliste"/>
        <w:numPr>
          <w:ilvl w:val="0"/>
          <w:numId w:val="4"/>
        </w:numPr>
        <w:spacing w:line="256" w:lineRule="auto"/>
        <w:ind w:left="1134" w:hanging="283"/>
        <w:rPr>
          <w:rFonts w:ascii="Calibri" w:hAnsi="Calibri" w:cs="Times New Roman"/>
          <w:sz w:val="28"/>
          <w:szCs w:val="28"/>
        </w:rPr>
      </w:pPr>
      <w:r w:rsidRPr="003050D2">
        <w:rPr>
          <w:sz w:val="28"/>
          <w:szCs w:val="28"/>
        </w:rPr>
        <w:t>Approbation du PV du Conseil d’Administration du 15 mai 2017</w:t>
      </w:r>
    </w:p>
    <w:p w:rsidR="003050D2" w:rsidRPr="003050D2" w:rsidRDefault="003050D2" w:rsidP="003050D2">
      <w:pPr>
        <w:pStyle w:val="Paragraphedeliste"/>
        <w:spacing w:line="256" w:lineRule="auto"/>
        <w:ind w:left="1134"/>
        <w:rPr>
          <w:sz w:val="28"/>
          <w:szCs w:val="28"/>
        </w:rPr>
      </w:pPr>
    </w:p>
    <w:p w:rsidR="003050D2" w:rsidRPr="003050D2" w:rsidRDefault="003050D2" w:rsidP="003050D2">
      <w:pPr>
        <w:pStyle w:val="Paragraphedeliste"/>
        <w:numPr>
          <w:ilvl w:val="0"/>
          <w:numId w:val="4"/>
        </w:numPr>
        <w:spacing w:line="256" w:lineRule="auto"/>
        <w:ind w:left="1134" w:hanging="283"/>
        <w:rPr>
          <w:sz w:val="28"/>
          <w:szCs w:val="28"/>
        </w:rPr>
      </w:pPr>
      <w:r w:rsidRPr="003050D2">
        <w:rPr>
          <w:sz w:val="28"/>
          <w:szCs w:val="28"/>
        </w:rPr>
        <w:t>Préparation de l’Assemblée Générale des Maires du 30 juin 2017</w:t>
      </w:r>
    </w:p>
    <w:p w:rsidR="003050D2" w:rsidRPr="003050D2" w:rsidRDefault="003050D2" w:rsidP="003050D2">
      <w:pPr>
        <w:pStyle w:val="Paragraphedeliste"/>
        <w:spacing w:line="256" w:lineRule="auto"/>
        <w:ind w:left="1134"/>
        <w:rPr>
          <w:b/>
          <w:sz w:val="28"/>
          <w:szCs w:val="28"/>
        </w:rPr>
      </w:pPr>
      <w:r w:rsidRPr="003050D2">
        <w:rPr>
          <w:b/>
          <w:sz w:val="28"/>
          <w:szCs w:val="28"/>
        </w:rPr>
        <w:t>. Partie statutaire</w:t>
      </w:r>
    </w:p>
    <w:p w:rsidR="003050D2" w:rsidRPr="003050D2" w:rsidRDefault="003050D2" w:rsidP="003050D2">
      <w:pPr>
        <w:pStyle w:val="Paragraphedeliste"/>
        <w:spacing w:line="256" w:lineRule="auto"/>
        <w:ind w:left="1134"/>
        <w:rPr>
          <w:sz w:val="28"/>
          <w:szCs w:val="28"/>
        </w:rPr>
      </w:pPr>
      <w:r w:rsidRPr="003050D2">
        <w:rPr>
          <w:sz w:val="28"/>
          <w:szCs w:val="28"/>
        </w:rPr>
        <w:t>. Présentation des comptes 2016 par le Commissaire aux Comptes</w:t>
      </w:r>
    </w:p>
    <w:p w:rsidR="003050D2" w:rsidRPr="003050D2" w:rsidRDefault="003050D2" w:rsidP="003050D2">
      <w:pPr>
        <w:pStyle w:val="Paragraphedeliste"/>
        <w:spacing w:line="256" w:lineRule="auto"/>
        <w:ind w:left="1134"/>
        <w:rPr>
          <w:sz w:val="28"/>
          <w:szCs w:val="28"/>
        </w:rPr>
      </w:pPr>
      <w:r w:rsidRPr="003050D2">
        <w:rPr>
          <w:sz w:val="28"/>
          <w:szCs w:val="28"/>
        </w:rPr>
        <w:t>. Présentation du projet de budget 2018</w:t>
      </w:r>
    </w:p>
    <w:p w:rsidR="003050D2" w:rsidRPr="003050D2" w:rsidRDefault="003050D2" w:rsidP="003050D2">
      <w:pPr>
        <w:pStyle w:val="Paragraphedeliste"/>
        <w:spacing w:line="256" w:lineRule="auto"/>
        <w:ind w:left="1134"/>
        <w:rPr>
          <w:sz w:val="28"/>
          <w:szCs w:val="28"/>
        </w:rPr>
      </w:pPr>
      <w:r w:rsidRPr="003050D2">
        <w:rPr>
          <w:sz w:val="28"/>
          <w:szCs w:val="28"/>
        </w:rPr>
        <w:t>. Proposition de cotisations communes et EPCI pour 2018</w:t>
      </w:r>
    </w:p>
    <w:p w:rsidR="003050D2" w:rsidRPr="003050D2" w:rsidRDefault="003050D2" w:rsidP="003050D2">
      <w:pPr>
        <w:pStyle w:val="Paragraphedeliste"/>
        <w:spacing w:line="256" w:lineRule="auto"/>
        <w:ind w:left="1134"/>
        <w:rPr>
          <w:b/>
          <w:sz w:val="28"/>
          <w:szCs w:val="28"/>
        </w:rPr>
      </w:pPr>
      <w:r w:rsidRPr="003050D2">
        <w:rPr>
          <w:b/>
          <w:sz w:val="28"/>
          <w:szCs w:val="28"/>
        </w:rPr>
        <w:t>. Parties interventions</w:t>
      </w:r>
    </w:p>
    <w:p w:rsidR="003050D2" w:rsidRPr="003050D2" w:rsidRDefault="003050D2" w:rsidP="003050D2">
      <w:pPr>
        <w:pStyle w:val="Paragraphedeliste"/>
        <w:spacing w:line="256" w:lineRule="auto"/>
        <w:ind w:left="1134"/>
        <w:rPr>
          <w:sz w:val="28"/>
          <w:szCs w:val="28"/>
        </w:rPr>
      </w:pPr>
      <w:r w:rsidRPr="003050D2">
        <w:rPr>
          <w:sz w:val="28"/>
          <w:szCs w:val="28"/>
        </w:rPr>
        <w:t>. Intervention protocolaire</w:t>
      </w:r>
    </w:p>
    <w:p w:rsidR="003050D2" w:rsidRPr="003050D2" w:rsidRDefault="003050D2" w:rsidP="003050D2">
      <w:pPr>
        <w:pStyle w:val="Paragraphedeliste"/>
        <w:spacing w:line="256" w:lineRule="auto"/>
        <w:ind w:left="1134"/>
        <w:rPr>
          <w:sz w:val="28"/>
          <w:szCs w:val="28"/>
        </w:rPr>
      </w:pPr>
      <w:r w:rsidRPr="003050D2">
        <w:rPr>
          <w:sz w:val="28"/>
          <w:szCs w:val="28"/>
        </w:rPr>
        <w:t>. Conférence et table ronde</w:t>
      </w:r>
    </w:p>
    <w:p w:rsidR="003050D2" w:rsidRPr="003050D2" w:rsidRDefault="003050D2" w:rsidP="003050D2">
      <w:pPr>
        <w:pStyle w:val="Paragraphedeliste"/>
        <w:spacing w:line="256" w:lineRule="auto"/>
        <w:ind w:left="1134"/>
        <w:rPr>
          <w:sz w:val="28"/>
          <w:szCs w:val="28"/>
        </w:rPr>
      </w:pPr>
      <w:r w:rsidRPr="003050D2">
        <w:rPr>
          <w:sz w:val="28"/>
          <w:szCs w:val="28"/>
        </w:rPr>
        <w:t>. Interventions diverses</w:t>
      </w:r>
    </w:p>
    <w:p w:rsidR="003050D2" w:rsidRPr="003050D2" w:rsidRDefault="003050D2" w:rsidP="003050D2">
      <w:pPr>
        <w:pStyle w:val="Paragraphedeliste"/>
        <w:spacing w:line="256" w:lineRule="auto"/>
        <w:ind w:left="1134"/>
        <w:rPr>
          <w:sz w:val="28"/>
          <w:szCs w:val="28"/>
        </w:rPr>
      </w:pPr>
      <w:r w:rsidRPr="003050D2">
        <w:rPr>
          <w:sz w:val="28"/>
          <w:szCs w:val="28"/>
        </w:rPr>
        <w:t>. Cocktail : dégustation de produits locaux</w:t>
      </w:r>
    </w:p>
    <w:p w:rsidR="003050D2" w:rsidRPr="003050D2" w:rsidRDefault="003050D2" w:rsidP="003050D2">
      <w:pPr>
        <w:pStyle w:val="Paragraphedeliste"/>
        <w:spacing w:line="256" w:lineRule="auto"/>
        <w:ind w:left="1134"/>
        <w:rPr>
          <w:sz w:val="28"/>
          <w:szCs w:val="28"/>
        </w:rPr>
      </w:pPr>
    </w:p>
    <w:p w:rsidR="003050D2" w:rsidRPr="003050D2" w:rsidRDefault="003050D2" w:rsidP="003050D2">
      <w:pPr>
        <w:pStyle w:val="Paragraphedeliste"/>
        <w:numPr>
          <w:ilvl w:val="0"/>
          <w:numId w:val="4"/>
        </w:numPr>
        <w:spacing w:line="256" w:lineRule="auto"/>
        <w:ind w:left="1134" w:hanging="283"/>
        <w:rPr>
          <w:sz w:val="28"/>
          <w:szCs w:val="28"/>
        </w:rPr>
      </w:pPr>
      <w:r w:rsidRPr="003050D2">
        <w:rPr>
          <w:sz w:val="28"/>
          <w:szCs w:val="28"/>
        </w:rPr>
        <w:t>Point sur les lâchers de lanterne</w:t>
      </w:r>
      <w:r w:rsidR="007D5BB9">
        <w:rPr>
          <w:sz w:val="28"/>
          <w:szCs w:val="28"/>
        </w:rPr>
        <w:t>s</w:t>
      </w:r>
      <w:bookmarkStart w:id="0" w:name="_GoBack"/>
      <w:bookmarkEnd w:id="0"/>
    </w:p>
    <w:p w:rsidR="003050D2" w:rsidRPr="003050D2" w:rsidRDefault="003050D2" w:rsidP="003050D2">
      <w:pPr>
        <w:pStyle w:val="Paragraphedeliste"/>
        <w:spacing w:line="256" w:lineRule="auto"/>
        <w:ind w:left="1134"/>
        <w:rPr>
          <w:sz w:val="28"/>
          <w:szCs w:val="28"/>
        </w:rPr>
      </w:pPr>
    </w:p>
    <w:p w:rsidR="003050D2" w:rsidRDefault="003050D2" w:rsidP="003050D2">
      <w:pPr>
        <w:pStyle w:val="Paragraphedeliste"/>
        <w:numPr>
          <w:ilvl w:val="0"/>
          <w:numId w:val="4"/>
        </w:numPr>
        <w:spacing w:line="256" w:lineRule="auto"/>
        <w:ind w:left="1134" w:hanging="283"/>
        <w:rPr>
          <w:sz w:val="28"/>
          <w:szCs w:val="28"/>
        </w:rPr>
      </w:pPr>
      <w:r w:rsidRPr="003050D2">
        <w:rPr>
          <w:sz w:val="28"/>
          <w:szCs w:val="28"/>
        </w:rPr>
        <w:t>Point sur le programme des réunions</w:t>
      </w:r>
    </w:p>
    <w:p w:rsidR="003050D2" w:rsidRPr="003050D2" w:rsidRDefault="003050D2" w:rsidP="003050D2">
      <w:pPr>
        <w:pStyle w:val="Paragraphedeliste"/>
        <w:spacing w:line="256" w:lineRule="auto"/>
        <w:ind w:left="1134"/>
        <w:rPr>
          <w:sz w:val="28"/>
          <w:szCs w:val="28"/>
        </w:rPr>
      </w:pPr>
    </w:p>
    <w:p w:rsidR="003050D2" w:rsidRDefault="003050D2" w:rsidP="003050D2">
      <w:pPr>
        <w:pStyle w:val="Paragraphedeliste"/>
        <w:numPr>
          <w:ilvl w:val="0"/>
          <w:numId w:val="4"/>
        </w:numPr>
        <w:spacing w:line="256" w:lineRule="auto"/>
        <w:ind w:left="1134" w:hanging="283"/>
        <w:rPr>
          <w:sz w:val="28"/>
          <w:szCs w:val="28"/>
        </w:rPr>
      </w:pPr>
      <w:r w:rsidRPr="003050D2">
        <w:rPr>
          <w:sz w:val="28"/>
          <w:szCs w:val="28"/>
        </w:rPr>
        <w:t>Questions diverses</w:t>
      </w:r>
    </w:p>
    <w:p w:rsidR="003050D2" w:rsidRPr="003050D2" w:rsidRDefault="003050D2" w:rsidP="003050D2">
      <w:pPr>
        <w:pStyle w:val="Paragraphedeliste"/>
        <w:spacing w:line="256" w:lineRule="auto"/>
        <w:ind w:left="1134"/>
        <w:rPr>
          <w:sz w:val="28"/>
          <w:szCs w:val="28"/>
        </w:rPr>
      </w:pPr>
    </w:p>
    <w:p w:rsidR="003050D2" w:rsidRPr="003050D2" w:rsidRDefault="003050D2" w:rsidP="003050D2">
      <w:pPr>
        <w:pStyle w:val="Paragraphedeliste"/>
        <w:numPr>
          <w:ilvl w:val="0"/>
          <w:numId w:val="4"/>
        </w:numPr>
        <w:spacing w:line="256" w:lineRule="auto"/>
        <w:ind w:left="1134" w:hanging="283"/>
        <w:rPr>
          <w:sz w:val="28"/>
          <w:szCs w:val="28"/>
        </w:rPr>
      </w:pPr>
      <w:r w:rsidRPr="003050D2">
        <w:rPr>
          <w:sz w:val="28"/>
          <w:szCs w:val="28"/>
        </w:rPr>
        <w:t>11 H : Intervention de GEOVENDEE sur la présentation du PCRS (Plan Corps de Rue Simplifiée)</w:t>
      </w:r>
    </w:p>
    <w:p w:rsidR="003050D2" w:rsidRPr="003050D2" w:rsidRDefault="003050D2" w:rsidP="003050D2">
      <w:pPr>
        <w:tabs>
          <w:tab w:val="left" w:pos="4395"/>
        </w:tabs>
        <w:spacing w:after="0" w:line="240" w:lineRule="auto"/>
        <w:ind w:left="851"/>
        <w:jc w:val="both"/>
        <w:rPr>
          <w:rFonts w:cs="Calibri"/>
          <w:sz w:val="28"/>
          <w:szCs w:val="28"/>
        </w:rPr>
      </w:pPr>
      <w:r w:rsidRPr="003050D2">
        <w:rPr>
          <w:rFonts w:cs="Calibri"/>
          <w:sz w:val="28"/>
          <w:szCs w:val="28"/>
        </w:rPr>
        <w:t>Ce Conseil d’Administration sera suivi d’un cocktail.</w:t>
      </w:r>
    </w:p>
    <w:p w:rsidR="003050D2" w:rsidRPr="003050D2" w:rsidRDefault="003050D2" w:rsidP="003050D2">
      <w:pPr>
        <w:tabs>
          <w:tab w:val="left" w:pos="4395"/>
        </w:tabs>
        <w:spacing w:after="0" w:line="240" w:lineRule="auto"/>
        <w:ind w:left="851"/>
        <w:jc w:val="both"/>
        <w:rPr>
          <w:rFonts w:cs="Calibri"/>
          <w:sz w:val="28"/>
          <w:szCs w:val="28"/>
        </w:rPr>
      </w:pPr>
    </w:p>
    <w:p w:rsidR="009A33BF" w:rsidRDefault="009A33BF" w:rsidP="009A33BF">
      <w:pPr>
        <w:jc w:val="center"/>
      </w:pPr>
    </w:p>
    <w:sectPr w:rsidR="009A33BF" w:rsidSect="00734E3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4A1D"/>
    <w:multiLevelType w:val="hybridMultilevel"/>
    <w:tmpl w:val="E8B864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640E0"/>
    <w:multiLevelType w:val="hybridMultilevel"/>
    <w:tmpl w:val="D2FC9E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7C2"/>
    <w:multiLevelType w:val="hybridMultilevel"/>
    <w:tmpl w:val="77CE79C8"/>
    <w:lvl w:ilvl="0" w:tplc="46489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E1646"/>
    <w:multiLevelType w:val="hybridMultilevel"/>
    <w:tmpl w:val="5372BE0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EE"/>
    <w:rsid w:val="00081AEE"/>
    <w:rsid w:val="003050D2"/>
    <w:rsid w:val="005661A0"/>
    <w:rsid w:val="00734E3E"/>
    <w:rsid w:val="007D5BB9"/>
    <w:rsid w:val="008B3ABD"/>
    <w:rsid w:val="009A33BF"/>
    <w:rsid w:val="009B0E3D"/>
    <w:rsid w:val="00BC25B9"/>
    <w:rsid w:val="00D66D00"/>
    <w:rsid w:val="00F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C2DF-C8B7-4247-B941-A76C7797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PERGELINE</dc:creator>
  <cp:keywords/>
  <dc:description/>
  <cp:lastModifiedBy>Anne-Sophie MABY</cp:lastModifiedBy>
  <cp:revision>6</cp:revision>
  <cp:lastPrinted>2017-06-01T14:37:00Z</cp:lastPrinted>
  <dcterms:created xsi:type="dcterms:W3CDTF">2017-05-10T07:04:00Z</dcterms:created>
  <dcterms:modified xsi:type="dcterms:W3CDTF">2017-06-01T14:39:00Z</dcterms:modified>
</cp:coreProperties>
</file>